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BEC" w:rsidRPr="00354C25" w:rsidRDefault="00BA3BEC" w:rsidP="00BA3BEC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                                       </w:t>
      </w:r>
      <w:r w:rsidRPr="00354C25">
        <w:rPr>
          <w:b/>
          <w:bCs/>
        </w:rPr>
        <w:t>Рабочая п</w:t>
      </w:r>
      <w:r>
        <w:rPr>
          <w:b/>
          <w:bCs/>
        </w:rPr>
        <w:t>рограмма кружка "Родной край</w:t>
      </w:r>
      <w:r w:rsidRPr="00354C25">
        <w:rPr>
          <w:b/>
          <w:bCs/>
        </w:rPr>
        <w:t>".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DF11E6">
        <w:rPr>
          <w:rFonts w:ascii="Times New Roman" w:hAnsi="Times New Roman" w:cs="Times New Roman"/>
          <w:b/>
          <w:bCs/>
        </w:rPr>
        <w:t>Пояснительная записка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На современном этапе развития образования большое внимание уделяется формированию человека как целостной личности, как личности новой гуманистической эпохи, личности, адекватной мотивам творческого самовыражения, способной преодолеть узость специализированного профессионального развития. В обществе сложилось новое понимание главной цели образования: формирование готовности к саморазвитию, обеспечивающей интеграцию личности. В образовательном процессе личность адаптируется, входя в национальную и мировую культуру, осваивая ее, творя новые ценности культуры. Реализация этой цели требует разрешения целого ряда задач, среди которых – последовательное воспитание у школьников активной позиции не только хранителя, но и созидателя отечественной и мировой культуры, знающего и любящего свой край, свою Родину, болеющего душой за их процветание. Успех преобразований в области воспитания в настоящее время зависит от того, с какого возраста произойдет обращение ребенка к культуре родного края. Начальная школа представляет собой фундамент, на котором базируется обучение и воспитание в школе. На этой ступени образования закладываются основы нравственного, патриотического, духовного развития личности, формируется мир чувств, эмоций, воображения, мировосприятие ребёнка. Важно, чтобы каждый ребёнок испытывал чувство ответственности за место, где он родился и живёт, за каждый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уголок своей малой родины и Отечества.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Актуальность этнического воспитания на современном этапе вызвана необходимостью развития национальных культур, формированием национального самосознания, освоением детьми родной, осетинской и мировой культуры. Для успешного взаимодействия людей разных национальностей важно знать культуру, традиции и обычаи друг друга. И поэтому возникает необходимость преподавания курса по материальной и духовной культуре осетин. Чтобы учащиеся стали носителями, творческими продолжателями этнокультурных традиций своего народа, необходимо их знакомить, убедить в ценности этих традиций, приобщать к ним, вырабатывать привычку следовать им.</w:t>
      </w:r>
    </w:p>
    <w:p w:rsidR="00BA3BEC" w:rsidRPr="00DF11E6" w:rsidRDefault="00BA3BEC" w:rsidP="00BA3BEC">
      <w:pPr>
        <w:spacing w:line="360" w:lineRule="auto"/>
        <w:jc w:val="both"/>
        <w:rPr>
          <w:i/>
        </w:rPr>
      </w:pPr>
      <w:r w:rsidRPr="00DF11E6">
        <w:rPr>
          <w:rFonts w:ascii="Times New Roman" w:hAnsi="Times New Roman" w:cs="Times New Roman"/>
          <w:bCs/>
          <w:iCs/>
        </w:rPr>
        <w:t>В настоящее время ощущается необходимость изучения истории народа, восстановления духовности для формирования нравственной личности гражданина и патриота России</w:t>
      </w:r>
      <w:r w:rsidRPr="00DF11E6">
        <w:rPr>
          <w:bCs/>
          <w:i/>
          <w:iCs/>
        </w:rPr>
        <w:t>.</w:t>
      </w:r>
    </w:p>
    <w:p w:rsidR="00BA3BEC" w:rsidRDefault="00BA3BEC" w:rsidP="00BA3BEC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:rsidR="00BA3BEC" w:rsidRDefault="00BA3BEC" w:rsidP="00BA3BEC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:rsidR="00BA3BEC" w:rsidRDefault="00BA3BEC" w:rsidP="00BA3BEC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:rsidR="00BA3BEC" w:rsidRDefault="00BA3BEC" w:rsidP="00BA3BEC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BA3BEC" w:rsidRDefault="00BA3BEC" w:rsidP="00BA3BEC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DF11E6">
        <w:rPr>
          <w:rFonts w:ascii="Times New Roman" w:hAnsi="Times New Roman" w:cs="Times New Roman"/>
          <w:b/>
          <w:bCs/>
        </w:rPr>
        <w:lastRenderedPageBreak/>
        <w:t>Содержание программы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Содерж</w:t>
      </w:r>
      <w:r>
        <w:rPr>
          <w:rFonts w:ascii="Times New Roman" w:hAnsi="Times New Roman" w:cs="Times New Roman"/>
          <w:bCs/>
          <w:iCs/>
        </w:rPr>
        <w:t>ание программы кружка «Родной край</w:t>
      </w:r>
      <w:r w:rsidRPr="00DF11E6">
        <w:rPr>
          <w:rFonts w:ascii="Times New Roman" w:hAnsi="Times New Roman" w:cs="Times New Roman"/>
          <w:bCs/>
          <w:iCs/>
        </w:rPr>
        <w:t>»</w:t>
      </w:r>
      <w:r>
        <w:rPr>
          <w:rFonts w:ascii="Times New Roman" w:hAnsi="Times New Roman" w:cs="Times New Roman"/>
          <w:bCs/>
          <w:iCs/>
        </w:rPr>
        <w:t>-</w:t>
      </w:r>
      <w:r w:rsidRPr="00DF11E6">
        <w:rPr>
          <w:rFonts w:ascii="Times New Roman" w:hAnsi="Times New Roman" w:cs="Times New Roman"/>
          <w:bCs/>
          <w:iCs/>
        </w:rPr>
        <w:t>направлен на создание положительной мотиваций при ознакомлении с осетинским языком и последующим его изучением.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При отборе содержания и видов деятельности детей учитываются интересы и потребности самих детей, пожелания родителей, рекомендации школьного психолога, опыт внеурочной деятельности.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 xml:space="preserve">В состав </w:t>
      </w:r>
      <w:proofErr w:type="spellStart"/>
      <w:r w:rsidRPr="00DF11E6">
        <w:rPr>
          <w:rFonts w:ascii="Times New Roman" w:hAnsi="Times New Roman" w:cs="Times New Roman"/>
          <w:bCs/>
          <w:iCs/>
        </w:rPr>
        <w:t>учебно</w:t>
      </w:r>
      <w:proofErr w:type="spellEnd"/>
      <w:r w:rsidRPr="00DF11E6">
        <w:rPr>
          <w:rFonts w:ascii="Times New Roman" w:hAnsi="Times New Roman" w:cs="Times New Roman"/>
          <w:bCs/>
          <w:iCs/>
        </w:rPr>
        <w:t xml:space="preserve"> – методического комплекта к программе внеурочной дея</w:t>
      </w:r>
      <w:r>
        <w:rPr>
          <w:rFonts w:ascii="Times New Roman" w:hAnsi="Times New Roman" w:cs="Times New Roman"/>
          <w:bCs/>
          <w:iCs/>
        </w:rPr>
        <w:t>тельности кружка «Родной край</w:t>
      </w:r>
      <w:r w:rsidRPr="00DF11E6">
        <w:rPr>
          <w:rFonts w:ascii="Times New Roman" w:hAnsi="Times New Roman" w:cs="Times New Roman"/>
          <w:bCs/>
          <w:iCs/>
        </w:rPr>
        <w:t>» входят: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- аудиоматериалы;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- компьютерная поддержка программы;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- наглядный материал по теме;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- раздаточный материал;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- подборка журналов и других материалов;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- информация об известных людях Осетии;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- музыкальное сопровождение – ос. гармоника;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- экскурсии.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Широко известный в нашей стране педагог А. С. Макаренко писал: «Игра имеет важное значение в жизни ребенка, имеет то же значение, какое у взрослого имеет деятельность – работа, служба. Каков ребенок в игре, таким во многом он будет в работе…». Играя, ребенок учится, и, наоборот, в процессе обучения ребенок может играть.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Проведение занятий проходит в форме игры, что дает возможность рассматривать различные жизненные сюжеты и ситуации, помогающие детям пополнить и расширить свои знания об окружающем мире.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 w:rsidRPr="00DF11E6">
        <w:rPr>
          <w:rFonts w:ascii="Times New Roman" w:hAnsi="Times New Roman" w:cs="Times New Roman"/>
          <w:bCs/>
          <w:iCs/>
        </w:rPr>
        <w:t>Занятия проводятся в кабинете данного класса, кабинете осетинского языка, игровой комнате, экскурсии проходят во дворе школы.</w:t>
      </w:r>
    </w:p>
    <w:p w:rsidR="00BA3BEC" w:rsidRPr="00DF11E6" w:rsidRDefault="00BA3BEC" w:rsidP="00BA3BE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</w:rPr>
        <w:t>Программа факультатива «Родной край</w:t>
      </w:r>
      <w:r w:rsidRPr="00DF11E6">
        <w:rPr>
          <w:rFonts w:ascii="Times New Roman" w:hAnsi="Times New Roman" w:cs="Times New Roman"/>
          <w:bCs/>
          <w:iCs/>
        </w:rPr>
        <w:t>» предусматривает 33 часа в год (1 час в неделю). Продолжительность занятия 30 минут.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rFonts w:ascii="Times New Roman" w:hAnsi="Times New Roman" w:cs="Times New Roman"/>
        </w:rPr>
        <w:br/>
      </w:r>
    </w:p>
    <w:p w:rsidR="00BA3BEC" w:rsidRDefault="00BA3BEC" w:rsidP="00BA3BEC">
      <w:pPr>
        <w:spacing w:line="360" w:lineRule="auto"/>
        <w:jc w:val="both"/>
        <w:rPr>
          <w:b/>
          <w:bCs/>
        </w:rPr>
      </w:pPr>
    </w:p>
    <w:p w:rsidR="00BA3BEC" w:rsidRDefault="00BA3BEC" w:rsidP="00BA3BEC">
      <w:pPr>
        <w:spacing w:line="360" w:lineRule="auto"/>
        <w:jc w:val="both"/>
        <w:rPr>
          <w:b/>
          <w:bCs/>
        </w:rPr>
      </w:pPr>
    </w:p>
    <w:p w:rsidR="00BA3BEC" w:rsidRPr="00DF11E6" w:rsidRDefault="00BA3BEC" w:rsidP="00BA3BEC">
      <w:pPr>
        <w:spacing w:line="360" w:lineRule="auto"/>
        <w:jc w:val="both"/>
      </w:pPr>
      <w:bookmarkStart w:id="0" w:name="_GoBack"/>
      <w:bookmarkEnd w:id="0"/>
      <w:r w:rsidRPr="00DF11E6">
        <w:rPr>
          <w:b/>
          <w:bCs/>
        </w:rPr>
        <w:lastRenderedPageBreak/>
        <w:t>Цели и задачи курса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Cs/>
          <w:iCs/>
        </w:rPr>
        <w:t xml:space="preserve">Разработка </w:t>
      </w:r>
      <w:r>
        <w:rPr>
          <w:bCs/>
          <w:iCs/>
        </w:rPr>
        <w:t>программы факультатива «Родной край</w:t>
      </w:r>
      <w:r w:rsidRPr="00DF11E6">
        <w:rPr>
          <w:bCs/>
          <w:iCs/>
        </w:rPr>
        <w:t>» для первых классов средней общеобразовательной школы с русским языком обучения обусловлена необходимостью улучшения результатов обучения осетинскому языку в соответствии с целями и приоритетами многоязычного образования.</w:t>
      </w:r>
    </w:p>
    <w:p w:rsidR="00BA3BEC" w:rsidRPr="00DF11E6" w:rsidRDefault="00BA3BEC" w:rsidP="00BA3BEC">
      <w:pPr>
        <w:spacing w:line="360" w:lineRule="auto"/>
        <w:jc w:val="both"/>
        <w:rPr>
          <w:b/>
        </w:rPr>
      </w:pPr>
      <w:r w:rsidRPr="00DF11E6">
        <w:rPr>
          <w:b/>
          <w:bCs/>
        </w:rPr>
        <w:t>Цель курса</w:t>
      </w:r>
      <w:r w:rsidRPr="00DF11E6">
        <w:rPr>
          <w:b/>
          <w:bCs/>
          <w:iCs/>
        </w:rPr>
        <w:t>:</w:t>
      </w:r>
    </w:p>
    <w:p w:rsidR="00BA3BEC" w:rsidRPr="00354C25" w:rsidRDefault="00BA3BEC" w:rsidP="00BA3BEC">
      <w:pPr>
        <w:numPr>
          <w:ilvl w:val="0"/>
          <w:numId w:val="1"/>
        </w:numPr>
        <w:spacing w:line="360" w:lineRule="auto"/>
        <w:jc w:val="both"/>
      </w:pPr>
      <w:r w:rsidRPr="00354C25">
        <w:rPr>
          <w:bCs/>
          <w:iCs/>
        </w:rPr>
        <w:t>Прививать уважительное отношение к осетинскому</w:t>
      </w:r>
    </w:p>
    <w:p w:rsidR="00BA3BEC" w:rsidRPr="00354C25" w:rsidRDefault="00BA3BEC" w:rsidP="00BA3BEC">
      <w:pPr>
        <w:spacing w:line="360" w:lineRule="auto"/>
        <w:jc w:val="both"/>
      </w:pPr>
      <w:proofErr w:type="gramStart"/>
      <w:r w:rsidRPr="00354C25">
        <w:rPr>
          <w:bCs/>
          <w:iCs/>
        </w:rPr>
        <w:t>языку ;</w:t>
      </w:r>
      <w:proofErr w:type="gramEnd"/>
    </w:p>
    <w:p w:rsidR="00BA3BEC" w:rsidRPr="00354C25" w:rsidRDefault="00BA3BEC" w:rsidP="00BA3BEC">
      <w:pPr>
        <w:numPr>
          <w:ilvl w:val="0"/>
          <w:numId w:val="2"/>
        </w:numPr>
        <w:spacing w:line="360" w:lineRule="auto"/>
        <w:jc w:val="both"/>
      </w:pPr>
      <w:r w:rsidRPr="00354C25">
        <w:rPr>
          <w:bCs/>
          <w:iCs/>
        </w:rPr>
        <w:t>Развивать интерес к культуре осетинского народа,</w:t>
      </w:r>
    </w:p>
    <w:p w:rsidR="00BA3BEC" w:rsidRPr="00354C25" w:rsidRDefault="00BA3BEC" w:rsidP="00BA3BEC">
      <w:pPr>
        <w:spacing w:line="360" w:lineRule="auto"/>
        <w:jc w:val="both"/>
      </w:pPr>
      <w:r w:rsidRPr="00354C25">
        <w:rPr>
          <w:bCs/>
          <w:iCs/>
        </w:rPr>
        <w:t>к устному народному творчеству;</w:t>
      </w:r>
    </w:p>
    <w:p w:rsidR="00BA3BEC" w:rsidRPr="00DF11E6" w:rsidRDefault="00BA3BEC" w:rsidP="00BA3BEC">
      <w:pPr>
        <w:numPr>
          <w:ilvl w:val="0"/>
          <w:numId w:val="3"/>
        </w:numPr>
        <w:spacing w:line="360" w:lineRule="auto"/>
        <w:jc w:val="both"/>
      </w:pPr>
      <w:r w:rsidRPr="00354C25">
        <w:rPr>
          <w:bCs/>
          <w:iCs/>
        </w:rPr>
        <w:t>Знакомить детей с красотой и мелодичностью осетинской</w:t>
      </w:r>
      <w:r w:rsidRPr="00DF11E6">
        <w:rPr>
          <w:b/>
          <w:bCs/>
          <w:iCs/>
        </w:rPr>
        <w:t xml:space="preserve"> речи.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</w:rPr>
        <w:t>Задачи курса:</w:t>
      </w:r>
    </w:p>
    <w:p w:rsidR="00BA3BEC" w:rsidRPr="00354C25" w:rsidRDefault="00BA3BEC" w:rsidP="00BA3BEC">
      <w:pPr>
        <w:numPr>
          <w:ilvl w:val="0"/>
          <w:numId w:val="4"/>
        </w:numPr>
        <w:spacing w:line="360" w:lineRule="auto"/>
        <w:jc w:val="both"/>
      </w:pPr>
      <w:r w:rsidRPr="00354C25">
        <w:rPr>
          <w:bCs/>
          <w:iCs/>
        </w:rPr>
        <w:t>Выработка навыков и умений восприятия на слух звуков и звукосочетаний осетинского языка;</w:t>
      </w:r>
    </w:p>
    <w:p w:rsidR="00BA3BEC" w:rsidRPr="00354C25" w:rsidRDefault="00BA3BEC" w:rsidP="00BA3BEC">
      <w:pPr>
        <w:numPr>
          <w:ilvl w:val="0"/>
          <w:numId w:val="4"/>
        </w:numPr>
        <w:spacing w:line="360" w:lineRule="auto"/>
        <w:jc w:val="both"/>
      </w:pPr>
      <w:r w:rsidRPr="00354C25">
        <w:rPr>
          <w:bCs/>
          <w:iCs/>
        </w:rPr>
        <w:t>Приобретение знаний основ осетинской культуры и искусства.</w:t>
      </w:r>
    </w:p>
    <w:p w:rsidR="00BA3BEC" w:rsidRPr="00354C25" w:rsidRDefault="00BA3BEC" w:rsidP="00BA3BEC">
      <w:pPr>
        <w:numPr>
          <w:ilvl w:val="0"/>
          <w:numId w:val="4"/>
        </w:numPr>
        <w:spacing w:line="360" w:lineRule="auto"/>
        <w:jc w:val="both"/>
      </w:pPr>
      <w:r w:rsidRPr="00354C25">
        <w:rPr>
          <w:bCs/>
          <w:iCs/>
        </w:rPr>
        <w:t>Способствовать развитию у учащихся навыков познавательной, творческой деятельности.</w:t>
      </w:r>
    </w:p>
    <w:p w:rsidR="00BA3BEC" w:rsidRPr="00354C25" w:rsidRDefault="00BA3BEC" w:rsidP="00BA3BEC">
      <w:pPr>
        <w:numPr>
          <w:ilvl w:val="0"/>
          <w:numId w:val="4"/>
        </w:numPr>
        <w:spacing w:line="360" w:lineRule="auto"/>
        <w:jc w:val="both"/>
      </w:pPr>
      <w:r w:rsidRPr="00354C25">
        <w:rPr>
          <w:bCs/>
          <w:iCs/>
        </w:rPr>
        <w:t>Формирование и развитие произносительных и интонационных навыков;</w:t>
      </w:r>
    </w:p>
    <w:p w:rsidR="00BA3BEC" w:rsidRPr="00354C25" w:rsidRDefault="00BA3BEC" w:rsidP="00BA3BEC">
      <w:pPr>
        <w:numPr>
          <w:ilvl w:val="0"/>
          <w:numId w:val="4"/>
        </w:numPr>
        <w:spacing w:line="360" w:lineRule="auto"/>
        <w:jc w:val="both"/>
      </w:pPr>
      <w:r w:rsidRPr="00354C25">
        <w:rPr>
          <w:bCs/>
          <w:iCs/>
        </w:rPr>
        <w:t>Введение и закрепление первичного словарного запаса;</w:t>
      </w:r>
    </w:p>
    <w:p w:rsidR="00BA3BEC" w:rsidRPr="00354C25" w:rsidRDefault="00BA3BEC" w:rsidP="00BA3BEC">
      <w:pPr>
        <w:numPr>
          <w:ilvl w:val="0"/>
          <w:numId w:val="4"/>
        </w:numPr>
        <w:spacing w:line="360" w:lineRule="auto"/>
        <w:jc w:val="both"/>
      </w:pPr>
      <w:r w:rsidRPr="00354C25">
        <w:rPr>
          <w:bCs/>
          <w:iCs/>
        </w:rPr>
        <w:t>Развитие устной речи в определённых ситуациях.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br/>
      </w:r>
      <w:r w:rsidRPr="00DF11E6">
        <w:rPr>
          <w:b/>
          <w:bCs/>
        </w:rPr>
        <w:t>Ожидаемые результаты</w:t>
      </w:r>
    </w:p>
    <w:p w:rsidR="00BA3BEC" w:rsidRPr="00354C25" w:rsidRDefault="00BA3BEC" w:rsidP="00BA3BEC">
      <w:pPr>
        <w:spacing w:line="360" w:lineRule="auto"/>
        <w:jc w:val="both"/>
      </w:pPr>
      <w:r w:rsidRPr="00354C25">
        <w:rPr>
          <w:bCs/>
          <w:iCs/>
        </w:rPr>
        <w:t>Сегодня     начальное образование призвано решать свою главную задачу: закладывать основу формирования учебной деятельности ребёнка — систему учебных и познавательных мотивов, умения принимать, сохранять, реализовывать учебные цели, планировать, контролировать и оценивать учебные действия и их результат.</w:t>
      </w:r>
    </w:p>
    <w:p w:rsidR="00BA3BEC" w:rsidRPr="00354C25" w:rsidRDefault="00BA3BEC" w:rsidP="00BA3BEC">
      <w:pPr>
        <w:spacing w:line="360" w:lineRule="auto"/>
        <w:jc w:val="both"/>
      </w:pPr>
      <w:r w:rsidRPr="00354C25">
        <w:rPr>
          <w:bCs/>
          <w:iCs/>
        </w:rPr>
        <w:t xml:space="preserve">По окончании курса факультатива «Мой край Осетия» дети должны иметь представление о родном </w:t>
      </w:r>
      <w:proofErr w:type="gramStart"/>
      <w:r w:rsidRPr="00354C25">
        <w:rPr>
          <w:bCs/>
          <w:iCs/>
        </w:rPr>
        <w:t>крае( культура</w:t>
      </w:r>
      <w:proofErr w:type="gramEnd"/>
      <w:r w:rsidRPr="00354C25">
        <w:rPr>
          <w:bCs/>
          <w:iCs/>
        </w:rPr>
        <w:t xml:space="preserve">, природа, имя великого </w:t>
      </w:r>
      <w:proofErr w:type="spellStart"/>
      <w:r w:rsidRPr="00354C25">
        <w:rPr>
          <w:bCs/>
          <w:iCs/>
        </w:rPr>
        <w:t>Коста</w:t>
      </w:r>
      <w:proofErr w:type="spellEnd"/>
      <w:r w:rsidRPr="00354C25">
        <w:rPr>
          <w:bCs/>
          <w:iCs/>
        </w:rPr>
        <w:t>),небольшой словарный запас (уметь</w:t>
      </w:r>
      <w:r w:rsidRPr="00DF11E6">
        <w:rPr>
          <w:b/>
          <w:bCs/>
          <w:iCs/>
        </w:rPr>
        <w:t xml:space="preserve"> составлять </w:t>
      </w:r>
      <w:r w:rsidRPr="00354C25">
        <w:rPr>
          <w:bCs/>
          <w:iCs/>
        </w:rPr>
        <w:t>диалог, считать до 10,знать на память несколько стихотворных произведений, знать свой семейный статус, называть окружающие их предметы и явления природы).</w:t>
      </w:r>
    </w:p>
    <w:p w:rsidR="00BA3BEC" w:rsidRPr="00354C25" w:rsidRDefault="00BA3BEC" w:rsidP="00BA3BEC">
      <w:pPr>
        <w:spacing w:line="360" w:lineRule="auto"/>
        <w:jc w:val="both"/>
      </w:pPr>
      <w:r w:rsidRPr="00354C25">
        <w:rPr>
          <w:bCs/>
          <w:iCs/>
        </w:rPr>
        <w:lastRenderedPageBreak/>
        <w:t>Мы - учителя осетинского языка в меру своих возможностей сами разрабатываем дидактические и раздаточные материалы, продумываем дидактические игры к своим занятиям, готовим наглядные пособия, презентации, помогающие лучшему усвоению лексики. Мы творчески подходим к подготовке урока, стараемся прививать детям любовь к родному краю, интерес к его культуре и устному народному творчеству.</w:t>
      </w:r>
    </w:p>
    <w:p w:rsidR="00BA3BEC" w:rsidRDefault="00BA3BEC" w:rsidP="00BA3BEC">
      <w:pPr>
        <w:spacing w:line="360" w:lineRule="auto"/>
        <w:jc w:val="both"/>
      </w:pPr>
      <w:r w:rsidRPr="00DF11E6">
        <w:br/>
      </w:r>
      <w:r>
        <w:t xml:space="preserve">№     </w:t>
      </w:r>
      <w:r w:rsidRPr="00DF11E6">
        <w:rPr>
          <w:b/>
          <w:bCs/>
          <w:iCs/>
        </w:rPr>
        <w:t>Тема занятия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1.Родина моя</w:t>
      </w:r>
      <w:r>
        <w:rPr>
          <w:b/>
          <w:bCs/>
          <w:iCs/>
        </w:rPr>
        <w:t>-</w:t>
      </w:r>
      <w:r w:rsidRPr="00DF11E6">
        <w:rPr>
          <w:b/>
          <w:bCs/>
          <w:iCs/>
        </w:rPr>
        <w:t xml:space="preserve"> Осетия.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2.Учимся здороваться.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3.Давайте познакомимся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4.Время года – осень.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5.Владикавказ - главный город Осетии.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6.Моя станица.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7.</w:t>
      </w:r>
      <w:r>
        <w:rPr>
          <w:b/>
          <w:bCs/>
          <w:iCs/>
        </w:rPr>
        <w:t xml:space="preserve"> </w:t>
      </w:r>
      <w:r w:rsidRPr="00DF11E6">
        <w:rPr>
          <w:b/>
          <w:bCs/>
          <w:iCs/>
        </w:rPr>
        <w:t xml:space="preserve"> К. Л. Хетагуров.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8.</w:t>
      </w:r>
      <w:r>
        <w:rPr>
          <w:b/>
          <w:bCs/>
          <w:iCs/>
        </w:rPr>
        <w:t xml:space="preserve"> </w:t>
      </w:r>
      <w:r w:rsidRPr="00DF11E6">
        <w:rPr>
          <w:b/>
          <w:bCs/>
          <w:iCs/>
        </w:rPr>
        <w:t>Дары природы</w:t>
      </w:r>
      <w:r>
        <w:rPr>
          <w:b/>
          <w:bCs/>
          <w:iCs/>
        </w:rPr>
        <w:t>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9.Моя семья.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10.Танцы и игры осетин.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11.Осетинская кухня.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12.Национальный костюм осетин.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13.Устное народное творчество осетин.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14.Время суток.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15.Время года - зима.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16.«Новогоднее поздравление».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17.Чарующие звуки осетинской мелодии.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18.Мой дом. Жилище осетин.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19.Домашние птицы.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20.Домашние животные.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lastRenderedPageBreak/>
        <w:t>21.«Вот, что я умею».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22.</w:t>
      </w:r>
      <w:r>
        <w:rPr>
          <w:b/>
          <w:bCs/>
          <w:iCs/>
        </w:rPr>
        <w:t xml:space="preserve"> </w:t>
      </w:r>
      <w:r>
        <w:t xml:space="preserve"> 23</w:t>
      </w:r>
      <w:r w:rsidRPr="00DF11E6">
        <w:rPr>
          <w:b/>
          <w:bCs/>
          <w:iCs/>
        </w:rPr>
        <w:t xml:space="preserve"> Февраля.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23.8 Марта.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24.У бабушки в огороде.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25.У дедушки в саду.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26.Осетинская свадьба.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27.Время года - весна.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28.Экскурсия «Здравствуй весна».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29.Красивые цветы.</w:t>
      </w:r>
    </w:p>
    <w:p w:rsidR="00BA3BEC" w:rsidRPr="00DF11E6" w:rsidRDefault="00BA3BEC" w:rsidP="00BA3BEC">
      <w:pPr>
        <w:spacing w:line="360" w:lineRule="auto"/>
        <w:jc w:val="both"/>
      </w:pPr>
      <w:r w:rsidRPr="00DF11E6">
        <w:rPr>
          <w:b/>
          <w:bCs/>
          <w:iCs/>
        </w:rPr>
        <w:t>30.</w:t>
      </w:r>
      <w:r w:rsidRPr="00354C25">
        <w:rPr>
          <w:b/>
          <w:bCs/>
          <w:iCs/>
        </w:rPr>
        <w:t xml:space="preserve"> </w:t>
      </w:r>
      <w:r w:rsidRPr="00DF11E6">
        <w:rPr>
          <w:b/>
          <w:bCs/>
          <w:iCs/>
        </w:rPr>
        <w:t>Поле чудес.</w:t>
      </w:r>
    </w:p>
    <w:p w:rsidR="00BA3BEC" w:rsidRDefault="00BA3BEC" w:rsidP="00BA3BEC">
      <w:pPr>
        <w:spacing w:line="360" w:lineRule="auto"/>
        <w:jc w:val="both"/>
        <w:rPr>
          <w:b/>
          <w:bCs/>
          <w:iCs/>
        </w:rPr>
      </w:pPr>
      <w:r w:rsidRPr="00DF11E6">
        <w:rPr>
          <w:b/>
          <w:bCs/>
          <w:iCs/>
        </w:rPr>
        <w:t>31.Лесная школа.</w:t>
      </w:r>
    </w:p>
    <w:p w:rsidR="00BA3BEC" w:rsidRDefault="00BA3BEC" w:rsidP="00BA3BEC">
      <w:pPr>
        <w:spacing w:line="360" w:lineRule="auto"/>
        <w:jc w:val="both"/>
        <w:rPr>
          <w:b/>
          <w:bCs/>
          <w:iCs/>
        </w:rPr>
      </w:pPr>
      <w:proofErr w:type="gramStart"/>
      <w:r>
        <w:rPr>
          <w:b/>
          <w:bCs/>
          <w:iCs/>
        </w:rPr>
        <w:t>32 .</w:t>
      </w:r>
      <w:proofErr w:type="gramEnd"/>
      <w:r>
        <w:rPr>
          <w:b/>
          <w:bCs/>
          <w:iCs/>
        </w:rPr>
        <w:t xml:space="preserve"> Наши дедушки и бабушки.</w:t>
      </w:r>
    </w:p>
    <w:p w:rsidR="00BA3BEC" w:rsidRPr="00DF11E6" w:rsidRDefault="00BA3BEC" w:rsidP="00BA3BEC">
      <w:pPr>
        <w:spacing w:line="360" w:lineRule="auto"/>
        <w:jc w:val="both"/>
      </w:pPr>
      <w:r>
        <w:rPr>
          <w:b/>
          <w:bCs/>
          <w:iCs/>
        </w:rPr>
        <w:t>33. Скоро лето.</w:t>
      </w:r>
    </w:p>
    <w:p w:rsidR="00BA3BEC" w:rsidRPr="00DF11E6" w:rsidRDefault="00BA3BEC" w:rsidP="00BA3BEC">
      <w:pPr>
        <w:spacing w:line="360" w:lineRule="auto"/>
        <w:jc w:val="both"/>
      </w:pPr>
    </w:p>
    <w:p w:rsidR="00BA3BEC" w:rsidRPr="00DF11E6" w:rsidRDefault="00BA3BEC" w:rsidP="00BA3BEC">
      <w:pPr>
        <w:spacing w:line="360" w:lineRule="auto"/>
        <w:jc w:val="both"/>
      </w:pPr>
    </w:p>
    <w:p w:rsidR="00F20E86" w:rsidRDefault="00F20E86" w:rsidP="00BA3BEC">
      <w:pPr>
        <w:spacing w:line="360" w:lineRule="auto"/>
      </w:pPr>
    </w:p>
    <w:sectPr w:rsidR="00F2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1350C9"/>
    <w:multiLevelType w:val="multilevel"/>
    <w:tmpl w:val="0BC49F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662933"/>
    <w:multiLevelType w:val="multilevel"/>
    <w:tmpl w:val="A2CC04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FC17E1"/>
    <w:multiLevelType w:val="multilevel"/>
    <w:tmpl w:val="912A8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F0791B"/>
    <w:multiLevelType w:val="multilevel"/>
    <w:tmpl w:val="9C4C7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07D"/>
    <w:rsid w:val="00BA3BEC"/>
    <w:rsid w:val="00D6207D"/>
    <w:rsid w:val="00F2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50F92"/>
  <w15:chartTrackingRefBased/>
  <w15:docId w15:val="{F981FC19-DB08-46BC-8190-8CB3B981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973</Words>
  <Characters>5551</Characters>
  <Application>Microsoft Office Word</Application>
  <DocSecurity>0</DocSecurity>
  <Lines>46</Lines>
  <Paragraphs>13</Paragraphs>
  <ScaleCrop>false</ScaleCrop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2021-12-09T21:44:00Z</dcterms:created>
  <dcterms:modified xsi:type="dcterms:W3CDTF">2021-12-09T21:45:00Z</dcterms:modified>
</cp:coreProperties>
</file>